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7"/>
      </w:tblGrid>
      <w:tr w:rsidR="004F211E" w:rsidRPr="004F211E" w14:paraId="78008C58" w14:textId="77777777" w:rsidTr="008770D0">
        <w:tc>
          <w:tcPr>
            <w:tcW w:w="8077" w:type="dxa"/>
          </w:tcPr>
          <w:p w14:paraId="79FCF2EE" w14:textId="77777777" w:rsidR="004F211E" w:rsidRPr="004F211E" w:rsidRDefault="004F211E" w:rsidP="008770D0">
            <w:pPr>
              <w:jc w:val="center"/>
              <w:rPr>
                <w:b/>
                <w:sz w:val="28"/>
                <w:szCs w:val="26"/>
              </w:rPr>
            </w:pPr>
            <w:r w:rsidRPr="004F211E">
              <w:rPr>
                <w:b/>
                <w:sz w:val="24"/>
                <w:szCs w:val="26"/>
              </w:rPr>
              <w:t>IZJAVA O POVEZANOSTI POTENCIALNEGA INVESTITORJA</w:t>
            </w:r>
          </w:p>
        </w:tc>
      </w:tr>
    </w:tbl>
    <w:p w14:paraId="4814FDC9" w14:textId="77777777" w:rsidR="004F211E" w:rsidRPr="004F211E" w:rsidRDefault="004F211E" w:rsidP="004F211E">
      <w:pPr>
        <w:rPr>
          <w:sz w:val="24"/>
          <w:szCs w:val="22"/>
        </w:rPr>
      </w:pPr>
    </w:p>
    <w:p w14:paraId="6858DE8F" w14:textId="77777777" w:rsidR="004F211E" w:rsidRPr="004F211E" w:rsidRDefault="004F211E" w:rsidP="004F211E">
      <w:pPr>
        <w:jc w:val="both"/>
        <w:rPr>
          <w:sz w:val="24"/>
          <w:szCs w:val="22"/>
        </w:rPr>
      </w:pPr>
    </w:p>
    <w:p w14:paraId="345F0C49" w14:textId="46E557F1" w:rsidR="004F211E" w:rsidRPr="004F211E" w:rsidRDefault="004F211E" w:rsidP="004F211E">
      <w:pPr>
        <w:jc w:val="both"/>
        <w:rPr>
          <w:szCs w:val="22"/>
        </w:rPr>
      </w:pPr>
      <w:r w:rsidRPr="004F211E">
        <w:rPr>
          <w:szCs w:val="22"/>
        </w:rPr>
        <w:t xml:space="preserve">Potencialni investitor </w:t>
      </w:r>
      <w:sdt>
        <w:sdtPr>
          <w:rPr>
            <w:b/>
            <w:sz w:val="28"/>
            <w:szCs w:val="22"/>
          </w:rPr>
          <w:id w:val="5480387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sz w:val="28"/>
          <w:szCs w:val="22"/>
        </w:rPr>
        <w:t xml:space="preserve"> </w:t>
      </w:r>
      <w:r w:rsidRPr="004F211E">
        <w:rPr>
          <w:b/>
          <w:szCs w:val="22"/>
        </w:rPr>
        <w:t xml:space="preserve">JE / </w:t>
      </w:r>
      <w:sdt>
        <w:sdtPr>
          <w:rPr>
            <w:b/>
            <w:sz w:val="28"/>
            <w:szCs w:val="22"/>
          </w:rPr>
          <w:id w:val="1226114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b/>
          <w:szCs w:val="22"/>
        </w:rPr>
        <w:t xml:space="preserve"> </w:t>
      </w:r>
      <w:r w:rsidRPr="004F211E">
        <w:rPr>
          <w:b/>
          <w:szCs w:val="22"/>
        </w:rPr>
        <w:t>NI</w:t>
      </w:r>
      <w:r w:rsidRPr="004F211E">
        <w:rPr>
          <w:szCs w:val="22"/>
        </w:rPr>
        <w:t xml:space="preserve"> lastniško, upravljavsko ali kakorkoli drugače povezan z Družbo za upravljanje terjatev, </w:t>
      </w:r>
      <w:proofErr w:type="spellStart"/>
      <w:r w:rsidRPr="004F211E">
        <w:rPr>
          <w:szCs w:val="22"/>
        </w:rPr>
        <w:t>d.d</w:t>
      </w:r>
      <w:proofErr w:type="spellEnd"/>
      <w:r w:rsidRPr="004F211E">
        <w:rPr>
          <w:szCs w:val="22"/>
        </w:rPr>
        <w:t>., v smislu pravil, ki urejajo gospodarske družbe (obkrožite in v primeru povezanosti podajte tudi kratko obrazložitev):</w:t>
      </w:r>
    </w:p>
    <w:sdt>
      <w:sdtPr>
        <w:rPr>
          <w:szCs w:val="22"/>
        </w:rPr>
        <w:id w:val="416914386"/>
        <w:placeholder>
          <w:docPart w:val="DefaultPlaceholder_-1854013440"/>
        </w:placeholder>
        <w:showingPlcHdr/>
      </w:sdtPr>
      <w:sdtEndPr/>
      <w:sdtContent>
        <w:p w14:paraId="70E82732" w14:textId="145EB462" w:rsidR="00AA6118" w:rsidRPr="004F211E" w:rsidRDefault="001847DD" w:rsidP="004F211E">
          <w:pPr>
            <w:jc w:val="both"/>
            <w:rPr>
              <w:szCs w:val="22"/>
            </w:rPr>
          </w:pPr>
          <w:r w:rsidRPr="001847DD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40ED4823" w14:textId="77777777" w:rsidR="001847DD" w:rsidRDefault="001847DD" w:rsidP="004F211E">
      <w:pPr>
        <w:jc w:val="both"/>
        <w:rPr>
          <w:szCs w:val="22"/>
        </w:rPr>
      </w:pPr>
    </w:p>
    <w:p w14:paraId="399F3312" w14:textId="3C1A83C0" w:rsidR="004F211E" w:rsidRPr="004F211E" w:rsidRDefault="004F211E" w:rsidP="004F211E">
      <w:pPr>
        <w:jc w:val="both"/>
        <w:rPr>
          <w:szCs w:val="22"/>
        </w:rPr>
      </w:pPr>
      <w:r w:rsidRPr="004F211E">
        <w:rPr>
          <w:szCs w:val="22"/>
        </w:rPr>
        <w:t xml:space="preserve">Potencialni investitor </w:t>
      </w:r>
      <w:sdt>
        <w:sdtPr>
          <w:rPr>
            <w:b/>
            <w:sz w:val="28"/>
            <w:szCs w:val="22"/>
          </w:rPr>
          <w:id w:val="-2043967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szCs w:val="22"/>
        </w:rPr>
        <w:t xml:space="preserve"> </w:t>
      </w:r>
      <w:r w:rsidRPr="004F211E">
        <w:rPr>
          <w:b/>
          <w:szCs w:val="22"/>
        </w:rPr>
        <w:t xml:space="preserve">JE / </w:t>
      </w:r>
      <w:sdt>
        <w:sdtPr>
          <w:rPr>
            <w:b/>
            <w:sz w:val="28"/>
            <w:szCs w:val="22"/>
          </w:rPr>
          <w:id w:val="-60482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b/>
          <w:szCs w:val="22"/>
        </w:rPr>
        <w:t xml:space="preserve"> </w:t>
      </w:r>
      <w:r w:rsidRPr="004F211E">
        <w:rPr>
          <w:b/>
          <w:szCs w:val="22"/>
        </w:rPr>
        <w:t xml:space="preserve">NI </w:t>
      </w:r>
      <w:r w:rsidRPr="004F211E">
        <w:rPr>
          <w:szCs w:val="22"/>
        </w:rPr>
        <w:t xml:space="preserve">v smislu pravil, ki urejajo gospodarske družbe, povezan z lastniki ter člani upravljanja in nadzora v Družbi za upravljanje terjatev bank, </w:t>
      </w:r>
      <w:proofErr w:type="spellStart"/>
      <w:r w:rsidRPr="004F211E">
        <w:rPr>
          <w:szCs w:val="22"/>
        </w:rPr>
        <w:t>d.d</w:t>
      </w:r>
      <w:proofErr w:type="spellEnd"/>
      <w:r w:rsidRPr="004F211E">
        <w:rPr>
          <w:szCs w:val="22"/>
        </w:rPr>
        <w:t xml:space="preserve">. </w:t>
      </w:r>
      <w:r w:rsidRPr="004F211E">
        <w:rPr>
          <w:rFonts w:ascii="Calibri" w:hAnsi="Calibri"/>
          <w:szCs w:val="22"/>
        </w:rPr>
        <w:t>ali z družbami, ki so lastniško ali kako drugače povezane z Družbo za upravljanje terjatev bank, d.d. ali lastniki ter člani upravljanja in nadzora teh družb (obkrožite in v primeru povezanosti podajte tudi kratko obrazložitev):</w:t>
      </w:r>
    </w:p>
    <w:sdt>
      <w:sdtPr>
        <w:rPr>
          <w:rFonts w:ascii="Calibri" w:hAnsi="Calibri"/>
          <w:szCs w:val="22"/>
        </w:rPr>
        <w:id w:val="-1840227115"/>
        <w:placeholder>
          <w:docPart w:val="DefaultPlaceholder_-1854013440"/>
        </w:placeholder>
        <w:showingPlcHdr/>
      </w:sdtPr>
      <w:sdtEndPr/>
      <w:sdtContent>
        <w:bookmarkStart w:id="0" w:name="_GoBack" w:displacedByCustomXml="prev"/>
        <w:p w14:paraId="59BCFDA3" w14:textId="51B6631A" w:rsidR="001847DD" w:rsidRDefault="001847DD" w:rsidP="004F211E">
          <w:pPr>
            <w:jc w:val="both"/>
            <w:rPr>
              <w:rFonts w:ascii="Calibri" w:hAnsi="Calibri"/>
              <w:szCs w:val="22"/>
            </w:rPr>
          </w:pPr>
          <w:r w:rsidRPr="001847DD">
            <w:rPr>
              <w:rStyle w:val="PlaceholderText"/>
              <w:highlight w:val="lightGray"/>
            </w:rPr>
            <w:t>Click or tap here to enter text.</w:t>
          </w:r>
        </w:p>
        <w:bookmarkEnd w:id="0" w:displacedByCustomXml="next"/>
      </w:sdtContent>
    </w:sdt>
    <w:p w14:paraId="79108FBA" w14:textId="77777777" w:rsidR="001847DD" w:rsidRDefault="001847DD" w:rsidP="004F211E">
      <w:pPr>
        <w:jc w:val="both"/>
        <w:rPr>
          <w:rFonts w:ascii="Calibri" w:hAnsi="Calibri"/>
          <w:szCs w:val="22"/>
        </w:rPr>
      </w:pPr>
    </w:p>
    <w:p w14:paraId="1A3BDFD7" w14:textId="5E4E8A70" w:rsidR="004F211E" w:rsidRPr="004F211E" w:rsidRDefault="004F211E" w:rsidP="004F211E">
      <w:pPr>
        <w:jc w:val="both"/>
        <w:rPr>
          <w:szCs w:val="22"/>
        </w:rPr>
      </w:pPr>
      <w:r w:rsidRPr="004F211E">
        <w:rPr>
          <w:rFonts w:ascii="Calibri" w:hAnsi="Calibri"/>
          <w:szCs w:val="22"/>
        </w:rPr>
        <w:t xml:space="preserve">Potencialni investitor </w:t>
      </w:r>
      <w:sdt>
        <w:sdtPr>
          <w:rPr>
            <w:rFonts w:ascii="Calibri" w:hAnsi="Calibri"/>
            <w:b/>
            <w:sz w:val="28"/>
            <w:szCs w:val="22"/>
          </w:rPr>
          <w:id w:val="-2232965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rFonts w:ascii="Calibri" w:hAnsi="Calibri"/>
          <w:sz w:val="28"/>
          <w:szCs w:val="22"/>
        </w:rPr>
        <w:t xml:space="preserve"> </w:t>
      </w:r>
      <w:r w:rsidRPr="004F211E">
        <w:rPr>
          <w:rFonts w:ascii="Calibri" w:hAnsi="Calibri"/>
          <w:b/>
          <w:szCs w:val="22"/>
        </w:rPr>
        <w:t xml:space="preserve">JE / </w:t>
      </w:r>
      <w:sdt>
        <w:sdtPr>
          <w:rPr>
            <w:rFonts w:ascii="Calibri" w:hAnsi="Calibri"/>
            <w:b/>
            <w:sz w:val="28"/>
            <w:szCs w:val="22"/>
          </w:rPr>
          <w:id w:val="-6671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847DD" w:rsidRPr="00B31DF1">
            <w:rPr>
              <w:rFonts w:ascii="MS Gothic" w:eastAsia="MS Gothic" w:hAnsi="MS Gothic" w:hint="eastAsia"/>
              <w:b/>
              <w:sz w:val="28"/>
              <w:szCs w:val="22"/>
            </w:rPr>
            <w:t>☐</w:t>
          </w:r>
        </w:sdtContent>
      </w:sdt>
      <w:r w:rsidR="00B31DF1">
        <w:rPr>
          <w:rFonts w:ascii="Calibri" w:hAnsi="Calibri"/>
          <w:b/>
          <w:sz w:val="28"/>
          <w:szCs w:val="22"/>
        </w:rPr>
        <w:t xml:space="preserve"> </w:t>
      </w:r>
      <w:r w:rsidRPr="004F211E">
        <w:rPr>
          <w:rFonts w:ascii="Calibri" w:hAnsi="Calibri"/>
          <w:b/>
          <w:szCs w:val="22"/>
        </w:rPr>
        <w:t>NI</w:t>
      </w:r>
      <w:r w:rsidRPr="004F211E">
        <w:rPr>
          <w:rFonts w:ascii="Calibri" w:hAnsi="Calibri"/>
          <w:szCs w:val="22"/>
        </w:rPr>
        <w:t xml:space="preserve"> v smislu pravil, ki urejajo gospodarske družbe, </w:t>
      </w:r>
      <w:r w:rsidRPr="004F211E">
        <w:rPr>
          <w:szCs w:val="22"/>
        </w:rPr>
        <w:t>lastnik ali član</w:t>
      </w:r>
      <w:r w:rsidR="007F3213">
        <w:rPr>
          <w:szCs w:val="22"/>
        </w:rPr>
        <w:t xml:space="preserve"> </w:t>
      </w:r>
      <w:r w:rsidRPr="004F211E">
        <w:rPr>
          <w:szCs w:val="22"/>
        </w:rPr>
        <w:t>upravljanja in nadzora</w:t>
      </w:r>
      <w:r w:rsidR="007F3213">
        <w:rPr>
          <w:szCs w:val="22"/>
        </w:rPr>
        <w:t xml:space="preserve">  družb, ki so lastniško ali kako drugače povezane z Družbo za upravljanje terjatev bank, </w:t>
      </w:r>
      <w:proofErr w:type="spellStart"/>
      <w:r w:rsidR="007F3213">
        <w:rPr>
          <w:szCs w:val="22"/>
        </w:rPr>
        <w:t>d.d</w:t>
      </w:r>
      <w:proofErr w:type="spellEnd"/>
      <w:r w:rsidR="007F3213">
        <w:rPr>
          <w:szCs w:val="22"/>
        </w:rPr>
        <w:t>.</w:t>
      </w:r>
      <w:r w:rsidRPr="004F211E">
        <w:rPr>
          <w:szCs w:val="22"/>
        </w:rPr>
        <w:t>, oziroma je bil</w:t>
      </w:r>
      <w:r w:rsidR="0075400A">
        <w:rPr>
          <w:szCs w:val="22"/>
        </w:rPr>
        <w:t>a</w:t>
      </w:r>
      <w:r w:rsidRPr="004F211E">
        <w:rPr>
          <w:szCs w:val="22"/>
        </w:rPr>
        <w:t xml:space="preserve"> kdaj v preteklosti vzpostavljena omenjena povezava (obkrožite in v primeru povezanosti podajte tudi kratko obrazložitev):</w:t>
      </w:r>
    </w:p>
    <w:sdt>
      <w:sdtPr>
        <w:rPr>
          <w:rFonts w:ascii="Calibri" w:hAnsi="Calibri"/>
          <w:szCs w:val="22"/>
        </w:rPr>
        <w:id w:val="-941215650"/>
        <w:placeholder>
          <w:docPart w:val="DefaultPlaceholder_-1854013440"/>
        </w:placeholder>
        <w:showingPlcHdr/>
      </w:sdtPr>
      <w:sdtEndPr/>
      <w:sdtContent>
        <w:p w14:paraId="746DFEBA" w14:textId="6F8C01A8" w:rsidR="00AA6118" w:rsidRDefault="001847DD" w:rsidP="004F211E">
          <w:pPr>
            <w:jc w:val="both"/>
            <w:rPr>
              <w:rFonts w:ascii="Calibri" w:hAnsi="Calibri"/>
              <w:szCs w:val="22"/>
            </w:rPr>
          </w:pPr>
          <w:r w:rsidRPr="001847DD">
            <w:rPr>
              <w:rStyle w:val="PlaceholderText"/>
              <w:highlight w:val="lightGray"/>
            </w:rPr>
            <w:t>Click or tap here to enter text.</w:t>
          </w:r>
        </w:p>
      </w:sdtContent>
    </w:sdt>
    <w:p w14:paraId="2ADD703B" w14:textId="77777777" w:rsidR="00AA6118" w:rsidRDefault="00AA6118" w:rsidP="004F211E">
      <w:pPr>
        <w:jc w:val="both"/>
        <w:rPr>
          <w:rFonts w:ascii="Calibri" w:hAnsi="Calibri"/>
          <w:szCs w:val="22"/>
        </w:rPr>
      </w:pPr>
    </w:p>
    <w:p w14:paraId="294875CD" w14:textId="6DC8236F" w:rsidR="004F211E" w:rsidRPr="004F211E" w:rsidRDefault="004F211E" w:rsidP="004F211E">
      <w:pPr>
        <w:jc w:val="both"/>
        <w:rPr>
          <w:szCs w:val="22"/>
        </w:rPr>
      </w:pPr>
      <w:r w:rsidRPr="004F211E">
        <w:rPr>
          <w:szCs w:val="22"/>
        </w:rPr>
        <w:t>Kraj in datum:</w:t>
      </w:r>
      <w:sdt>
        <w:sdtPr>
          <w:rPr>
            <w:szCs w:val="22"/>
          </w:rPr>
          <w:id w:val="-1480447960"/>
          <w:placeholder>
            <w:docPart w:val="DefaultPlaceholder_-1854013440"/>
          </w:placeholder>
          <w:showingPlcHdr/>
        </w:sdtPr>
        <w:sdtEndPr/>
        <w:sdtContent>
          <w:r w:rsidR="00AA6118" w:rsidRPr="001847DD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5BDC1230" w14:textId="77777777" w:rsidR="004F211E" w:rsidRPr="004F211E" w:rsidRDefault="004F211E" w:rsidP="004F211E">
      <w:pPr>
        <w:jc w:val="both"/>
        <w:rPr>
          <w:szCs w:val="22"/>
        </w:rPr>
      </w:pPr>
    </w:p>
    <w:p w14:paraId="24B297AD" w14:textId="273EC8DB" w:rsidR="004F211E" w:rsidRPr="004F211E" w:rsidRDefault="004F211E" w:rsidP="004F211E">
      <w:pPr>
        <w:jc w:val="both"/>
        <w:rPr>
          <w:szCs w:val="22"/>
        </w:rPr>
      </w:pPr>
      <w:r w:rsidRPr="004F211E">
        <w:rPr>
          <w:szCs w:val="22"/>
        </w:rPr>
        <w:t>Podpis potencialn</w:t>
      </w:r>
      <w:r w:rsidR="007F3213">
        <w:rPr>
          <w:szCs w:val="22"/>
        </w:rPr>
        <w:t>ega</w:t>
      </w:r>
      <w:r w:rsidRPr="004F211E">
        <w:rPr>
          <w:szCs w:val="22"/>
        </w:rPr>
        <w:t xml:space="preserve"> investitorja</w:t>
      </w:r>
      <w:r w:rsidRPr="004F211E">
        <w:rPr>
          <w:rStyle w:val="FootnoteReference"/>
          <w:rFonts w:eastAsiaTheme="majorEastAsia"/>
          <w:szCs w:val="22"/>
        </w:rPr>
        <w:footnoteReference w:id="2"/>
      </w:r>
      <w:r w:rsidRPr="004F211E">
        <w:rPr>
          <w:szCs w:val="22"/>
        </w:rPr>
        <w:t xml:space="preserve"> /podpis odgovore osebe potencialn</w:t>
      </w:r>
      <w:r w:rsidR="007F3213">
        <w:rPr>
          <w:szCs w:val="22"/>
        </w:rPr>
        <w:t>ega</w:t>
      </w:r>
      <w:r w:rsidRPr="004F211E">
        <w:rPr>
          <w:szCs w:val="22"/>
        </w:rPr>
        <w:t xml:space="preserve"> investitorja:</w:t>
      </w:r>
      <w:r w:rsidRPr="004F211E">
        <w:rPr>
          <w:szCs w:val="22"/>
        </w:rPr>
        <w:tab/>
        <w:t xml:space="preserve"> </w:t>
      </w:r>
    </w:p>
    <w:p w14:paraId="72719253" w14:textId="77777777" w:rsidR="004F211E" w:rsidRPr="004F211E" w:rsidRDefault="004F211E" w:rsidP="004F211E">
      <w:pPr>
        <w:jc w:val="both"/>
        <w:rPr>
          <w:szCs w:val="22"/>
        </w:rPr>
      </w:pPr>
    </w:p>
    <w:p w14:paraId="0A076920" w14:textId="77777777" w:rsidR="004F211E" w:rsidRPr="004F211E" w:rsidRDefault="004F211E" w:rsidP="004F211E">
      <w:pPr>
        <w:jc w:val="both"/>
        <w:rPr>
          <w:szCs w:val="22"/>
        </w:rPr>
      </w:pPr>
    </w:p>
    <w:p w14:paraId="5958A48D" w14:textId="77777777" w:rsidR="004F211E" w:rsidRPr="004F211E" w:rsidRDefault="004F211E" w:rsidP="004F211E">
      <w:pPr>
        <w:jc w:val="both"/>
        <w:rPr>
          <w:szCs w:val="22"/>
        </w:rPr>
      </w:pPr>
      <w:r w:rsidRPr="004F211E">
        <w:rPr>
          <w:szCs w:val="22"/>
        </w:rPr>
        <w:t>____________________________</w:t>
      </w:r>
    </w:p>
    <w:p w14:paraId="38AD8A58" w14:textId="77777777" w:rsidR="004F211E" w:rsidRPr="004F211E" w:rsidRDefault="004F211E" w:rsidP="004F211E">
      <w:pPr>
        <w:jc w:val="both"/>
        <w:rPr>
          <w:szCs w:val="22"/>
        </w:rPr>
      </w:pPr>
    </w:p>
    <w:p w14:paraId="680248DD" w14:textId="680DD27E" w:rsidR="00616564" w:rsidRPr="004F211E" w:rsidRDefault="004F211E" w:rsidP="004F211E">
      <w:pPr>
        <w:jc w:val="both"/>
        <w:rPr>
          <w:rStyle w:val="SubtleEmphasis"/>
          <w:i w:val="0"/>
          <w:iCs w:val="0"/>
          <w:color w:val="auto"/>
          <w:sz w:val="24"/>
        </w:rPr>
      </w:pPr>
      <w:r w:rsidRPr="004F211E">
        <w:rPr>
          <w:szCs w:val="22"/>
        </w:rPr>
        <w:t>Žig</w:t>
      </w:r>
      <w:r w:rsidRPr="004F211E">
        <w:rPr>
          <w:rStyle w:val="FootnoteReference"/>
          <w:rFonts w:eastAsiaTheme="majorEastAsia"/>
          <w:szCs w:val="22"/>
        </w:rPr>
        <w:footnoteReference w:id="3"/>
      </w:r>
    </w:p>
    <w:sectPr w:rsidR="00616564" w:rsidRPr="004F211E" w:rsidSect="00DB01B8">
      <w:headerReference w:type="default" r:id="rId11"/>
      <w:headerReference w:type="first" r:id="rId12"/>
      <w:footerReference w:type="first" r:id="rId13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B6D38" w14:textId="77777777" w:rsidR="004E2CCB" w:rsidRDefault="004E2CCB">
      <w:r>
        <w:separator/>
      </w:r>
    </w:p>
  </w:endnote>
  <w:endnote w:type="continuationSeparator" w:id="0">
    <w:p w14:paraId="33351297" w14:textId="77777777" w:rsidR="004E2CCB" w:rsidRDefault="004E2CCB">
      <w:r>
        <w:continuationSeparator/>
      </w:r>
    </w:p>
  </w:endnote>
  <w:endnote w:type="continuationNotice" w:id="1">
    <w:p w14:paraId="34A11798" w14:textId="77777777" w:rsidR="004E2CCB" w:rsidRDefault="004E2C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D0BC2" w14:textId="77777777" w:rsidR="004E2CCB" w:rsidRDefault="004E2CCB">
      <w:r>
        <w:separator/>
      </w:r>
    </w:p>
  </w:footnote>
  <w:footnote w:type="continuationSeparator" w:id="0">
    <w:p w14:paraId="71BD7219" w14:textId="77777777" w:rsidR="004E2CCB" w:rsidRDefault="004E2CCB">
      <w:r>
        <w:continuationSeparator/>
      </w:r>
    </w:p>
  </w:footnote>
  <w:footnote w:type="continuationNotice" w:id="1">
    <w:p w14:paraId="413092E0" w14:textId="77777777" w:rsidR="004E2CCB" w:rsidRDefault="004E2CCB"/>
  </w:footnote>
  <w:footnote w:id="2">
    <w:p w14:paraId="63BDCA49" w14:textId="77777777" w:rsidR="004F211E" w:rsidRPr="0099451D" w:rsidRDefault="004F211E" w:rsidP="004F211E">
      <w:pPr>
        <w:pStyle w:val="FootnoteText"/>
        <w:rPr>
          <w:rFonts w:asciiTheme="minorHAnsi" w:hAnsiTheme="minorHAnsi"/>
          <w:sz w:val="18"/>
          <w:lang w:val="sl-SI"/>
        </w:rPr>
      </w:pPr>
      <w:r w:rsidRPr="0099451D">
        <w:rPr>
          <w:rStyle w:val="FootnoteReference"/>
          <w:rFonts w:eastAsiaTheme="majorEastAsia"/>
          <w:sz w:val="18"/>
        </w:rPr>
        <w:footnoteRef/>
      </w:r>
      <w:r w:rsidRPr="0099451D">
        <w:rPr>
          <w:rFonts w:asciiTheme="minorHAnsi" w:hAnsiTheme="minorHAnsi"/>
          <w:sz w:val="18"/>
        </w:rPr>
        <w:t xml:space="preserve"> </w:t>
      </w:r>
      <w:r w:rsidRPr="0099451D">
        <w:rPr>
          <w:rFonts w:asciiTheme="minorHAnsi" w:hAnsiTheme="minorHAnsi"/>
          <w:sz w:val="18"/>
          <w:lang w:val="sl-SI"/>
        </w:rPr>
        <w:t>Podpis fizične osebe</w:t>
      </w:r>
    </w:p>
  </w:footnote>
  <w:footnote w:id="3">
    <w:p w14:paraId="03064A42" w14:textId="77777777" w:rsidR="004F211E" w:rsidRPr="003F2C1D" w:rsidRDefault="004F211E" w:rsidP="004F211E">
      <w:pPr>
        <w:pStyle w:val="FootnoteText"/>
        <w:rPr>
          <w:lang w:val="sl-SI"/>
        </w:rPr>
      </w:pPr>
      <w:r w:rsidRPr="0099451D">
        <w:rPr>
          <w:rStyle w:val="FootnoteReference"/>
          <w:rFonts w:eastAsiaTheme="majorEastAsia"/>
          <w:sz w:val="18"/>
        </w:rPr>
        <w:footnoteRef/>
      </w:r>
      <w:r w:rsidRPr="0099451D">
        <w:rPr>
          <w:rFonts w:asciiTheme="minorHAnsi" w:hAnsiTheme="minorHAnsi"/>
          <w:sz w:val="18"/>
        </w:rPr>
        <w:t xml:space="preserve"> </w:t>
      </w:r>
      <w:r w:rsidRPr="0099451D">
        <w:rPr>
          <w:rFonts w:asciiTheme="minorHAnsi" w:hAnsiTheme="minorHAnsi"/>
          <w:sz w:val="18"/>
          <w:lang w:val="sl-SI"/>
        </w:rPr>
        <w:t>V kolikor družba posluje z žigom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zf+i2j/54Px3M9selHuiYRge76w1hlA1ZUe2UFGRH4MgG1UEYixIKE9DiP/h7c7V1Av4DWSLwHb6o6asSQAIGg==" w:salt="Zmsnk2n+vRsDTmBcLZpI5Q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0650D"/>
    <w:rsid w:val="0002154F"/>
    <w:rsid w:val="000309AC"/>
    <w:rsid w:val="00040570"/>
    <w:rsid w:val="00050BAF"/>
    <w:rsid w:val="000640CF"/>
    <w:rsid w:val="0006502E"/>
    <w:rsid w:val="00107D1C"/>
    <w:rsid w:val="001847DD"/>
    <w:rsid w:val="00196F85"/>
    <w:rsid w:val="001976C8"/>
    <w:rsid w:val="001A14E0"/>
    <w:rsid w:val="001B1BF6"/>
    <w:rsid w:val="001B3427"/>
    <w:rsid w:val="002822B9"/>
    <w:rsid w:val="002A310E"/>
    <w:rsid w:val="002B0383"/>
    <w:rsid w:val="002F35C8"/>
    <w:rsid w:val="00332F57"/>
    <w:rsid w:val="0034333F"/>
    <w:rsid w:val="00351627"/>
    <w:rsid w:val="00365A19"/>
    <w:rsid w:val="003B3C4B"/>
    <w:rsid w:val="00406CA3"/>
    <w:rsid w:val="00477403"/>
    <w:rsid w:val="004C7108"/>
    <w:rsid w:val="004E2CCB"/>
    <w:rsid w:val="004F211E"/>
    <w:rsid w:val="00573680"/>
    <w:rsid w:val="00582601"/>
    <w:rsid w:val="005A6454"/>
    <w:rsid w:val="005E3C02"/>
    <w:rsid w:val="00616564"/>
    <w:rsid w:val="00656469"/>
    <w:rsid w:val="00690198"/>
    <w:rsid w:val="006B20E7"/>
    <w:rsid w:val="006E60CF"/>
    <w:rsid w:val="0075400A"/>
    <w:rsid w:val="007609C3"/>
    <w:rsid w:val="007678E9"/>
    <w:rsid w:val="00775E7A"/>
    <w:rsid w:val="00782026"/>
    <w:rsid w:val="0078372D"/>
    <w:rsid w:val="00790733"/>
    <w:rsid w:val="007956C9"/>
    <w:rsid w:val="007F3213"/>
    <w:rsid w:val="00853E01"/>
    <w:rsid w:val="00877D4D"/>
    <w:rsid w:val="008A73F2"/>
    <w:rsid w:val="008C6E78"/>
    <w:rsid w:val="008E6DD0"/>
    <w:rsid w:val="00921271"/>
    <w:rsid w:val="009466DF"/>
    <w:rsid w:val="009B5FBA"/>
    <w:rsid w:val="009D63D1"/>
    <w:rsid w:val="009E23A9"/>
    <w:rsid w:val="00A20734"/>
    <w:rsid w:val="00A570A5"/>
    <w:rsid w:val="00A81957"/>
    <w:rsid w:val="00AA6118"/>
    <w:rsid w:val="00AB45D6"/>
    <w:rsid w:val="00AB75B3"/>
    <w:rsid w:val="00AE1571"/>
    <w:rsid w:val="00AE4C72"/>
    <w:rsid w:val="00B31DF1"/>
    <w:rsid w:val="00B33BF6"/>
    <w:rsid w:val="00B8172F"/>
    <w:rsid w:val="00B8228B"/>
    <w:rsid w:val="00B90A3E"/>
    <w:rsid w:val="00B9548F"/>
    <w:rsid w:val="00BA469B"/>
    <w:rsid w:val="00BC7DA8"/>
    <w:rsid w:val="00BD1D60"/>
    <w:rsid w:val="00C1500E"/>
    <w:rsid w:val="00C217A5"/>
    <w:rsid w:val="00C50DEE"/>
    <w:rsid w:val="00C663F7"/>
    <w:rsid w:val="00C73E31"/>
    <w:rsid w:val="00C91A58"/>
    <w:rsid w:val="00CD3A83"/>
    <w:rsid w:val="00D103B5"/>
    <w:rsid w:val="00D8293D"/>
    <w:rsid w:val="00DA32EC"/>
    <w:rsid w:val="00DB01B8"/>
    <w:rsid w:val="00E07831"/>
    <w:rsid w:val="00E368E5"/>
    <w:rsid w:val="00E41A5D"/>
    <w:rsid w:val="00E55C9E"/>
    <w:rsid w:val="00EF1ED9"/>
    <w:rsid w:val="00F10869"/>
    <w:rsid w:val="00F2235A"/>
    <w:rsid w:val="00F9504B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23C82EBA"/>
  <w15:docId w15:val="{E7A2AF92-7506-4C97-91DE-BDF40524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paragraph" w:customStyle="1" w:styleId="Default">
    <w:name w:val="Default"/>
    <w:rsid w:val="001976C8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table" w:styleId="TableGrid">
    <w:name w:val="Table Grid"/>
    <w:basedOn w:val="TableNormal"/>
    <w:rsid w:val="004F2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4F211E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F211E"/>
    <w:rPr>
      <w:lang w:val="en-GB"/>
    </w:rPr>
  </w:style>
  <w:style w:type="character" w:styleId="FootnoteReference">
    <w:name w:val="footnote reference"/>
    <w:basedOn w:val="DefaultParagraphFont"/>
    <w:rsid w:val="004F211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A611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B380FD-706C-4936-BD3C-51C7B9A5563A}"/>
      </w:docPartPr>
      <w:docPartBody>
        <w:p w:rsidR="008509A5" w:rsidRDefault="00950FD8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D8"/>
    <w:rsid w:val="008509A5"/>
    <w:rsid w:val="0095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0F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 xsi:nil="true"/>
    <_dlc_DocIdUrl xmlns="90aba810-b4ca-49f8-bdc9-81efc16336cb">
      <Url xsi:nil="true"/>
      <Description xsi:nil="true"/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9B4017-6483-40A3-8C74-E4ECCA0CA012}">
  <ds:schemaRefs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0aba810-b4ca-49f8-bdc9-81efc16336cb"/>
  </ds:schemaRefs>
</ds:datastoreItem>
</file>

<file path=customXml/itemProps5.xml><?xml version="1.0" encoding="utf-8"?>
<ds:datastoreItem xmlns:ds="http://schemas.openxmlformats.org/officeDocument/2006/customXml" ds:itemID="{3BD74C2D-688A-4189-ADE6-D2B09F47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6</TotalTime>
  <Pages>1</Pages>
  <Words>197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subject/>
  <dc:creator>IZTOK_HP Z600</dc:creator>
  <cp:keywords/>
  <cp:lastModifiedBy>Matic Černivšek</cp:lastModifiedBy>
  <cp:revision>6</cp:revision>
  <cp:lastPrinted>2013-11-28T08:54:00Z</cp:lastPrinted>
  <dcterms:created xsi:type="dcterms:W3CDTF">2017-09-21T12:28:00Z</dcterms:created>
  <dcterms:modified xsi:type="dcterms:W3CDTF">2017-12-08T10:35:00Z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